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72A6" w14:textId="77777777" w:rsidR="000552A0" w:rsidRDefault="000552A0" w:rsidP="000552A0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4AB7997" w14:textId="02DAC44D" w:rsidR="00FF6C7B" w:rsidRPr="005A426C" w:rsidRDefault="00FF6C7B" w:rsidP="000552A0">
      <w:pPr>
        <w:spacing w:line="560" w:lineRule="exact"/>
        <w:jc w:val="center"/>
        <w:rPr>
          <w:rFonts w:ascii="方正小标宋简体" w:eastAsia="方正小标宋简体" w:hAnsi="等线"/>
          <w:sz w:val="36"/>
          <w:szCs w:val="36"/>
        </w:rPr>
      </w:pPr>
      <w:bookmarkStart w:id="0" w:name="_GoBack"/>
      <w:bookmarkEnd w:id="0"/>
      <w:r w:rsidRPr="005A426C">
        <w:rPr>
          <w:rFonts w:ascii="方正小标宋简体" w:eastAsia="方正小标宋简体" w:hAnsi="等线" w:hint="eastAsia"/>
          <w:sz w:val="36"/>
          <w:szCs w:val="36"/>
        </w:rPr>
        <w:t>中国施工企业管理协会团体标准立项申请书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938"/>
        <w:gridCol w:w="98"/>
        <w:gridCol w:w="966"/>
        <w:gridCol w:w="1103"/>
        <w:gridCol w:w="1983"/>
      </w:tblGrid>
      <w:tr w:rsidR="00FF6C7B" w14:paraId="2382DF99" w14:textId="77777777" w:rsidTr="00847B6B">
        <w:trPr>
          <w:trHeight w:hRule="exact" w:val="454"/>
          <w:jc w:val="center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31646F19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30" w:type="pct"/>
            <w:gridSpan w:val="2"/>
            <w:vMerge w:val="restart"/>
            <w:shd w:val="clear" w:color="auto" w:fill="auto"/>
            <w:vAlign w:val="center"/>
          </w:tcPr>
          <w:p w14:paraId="7506D25E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1C15A82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rFonts w:ascii="等线" w:hAnsi="等线" w:hint="eastAsia"/>
                <w:kern w:val="0"/>
                <w:sz w:val="24"/>
                <w:szCs w:val="24"/>
              </w:rPr>
              <w:t>□</w:t>
            </w:r>
            <w:r w:rsidRPr="00573DCE">
              <w:rPr>
                <w:kern w:val="0"/>
                <w:sz w:val="24"/>
                <w:szCs w:val="24"/>
              </w:rPr>
              <w:t>制定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11B9F888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被修订</w:t>
            </w:r>
          </w:p>
          <w:p w14:paraId="268041F0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标准号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14:paraId="216E676F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F6C7B" w14:paraId="0115AB7E" w14:textId="77777777" w:rsidTr="00847B6B">
        <w:trPr>
          <w:trHeight w:hRule="exact" w:val="454"/>
          <w:jc w:val="center"/>
        </w:trPr>
        <w:tc>
          <w:tcPr>
            <w:tcW w:w="728" w:type="pct"/>
            <w:vMerge/>
            <w:shd w:val="clear" w:color="auto" w:fill="auto"/>
            <w:vAlign w:val="center"/>
          </w:tcPr>
          <w:p w14:paraId="6EC8B4FD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30" w:type="pct"/>
            <w:gridSpan w:val="2"/>
            <w:vMerge/>
            <w:shd w:val="clear" w:color="auto" w:fill="auto"/>
            <w:vAlign w:val="center"/>
          </w:tcPr>
          <w:p w14:paraId="24D447E5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ED6EAF0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rFonts w:ascii="等线" w:hAnsi="等线" w:hint="eastAsia"/>
                <w:kern w:val="0"/>
                <w:sz w:val="24"/>
                <w:szCs w:val="24"/>
              </w:rPr>
              <w:t>□</w:t>
            </w:r>
            <w:r w:rsidRPr="00573DCE">
              <w:rPr>
                <w:kern w:val="0"/>
                <w:sz w:val="24"/>
                <w:szCs w:val="24"/>
              </w:rPr>
              <w:t>修订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15FFF5B9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14:paraId="1782697D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F6C7B" w14:paraId="5C242EF5" w14:textId="77777777" w:rsidTr="00847B6B">
        <w:trPr>
          <w:trHeight w:hRule="exact" w:val="772"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3760B466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412" w:type="pct"/>
            <w:gridSpan w:val="3"/>
            <w:shd w:val="clear" w:color="auto" w:fill="auto"/>
            <w:vAlign w:val="center"/>
          </w:tcPr>
          <w:p w14:paraId="13F58CAB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E22325E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0F32D79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F6C7B" w14:paraId="76324A42" w14:textId="77777777" w:rsidTr="00847B6B">
        <w:trPr>
          <w:trHeight w:hRule="exact" w:val="698"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732A4917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412" w:type="pct"/>
            <w:gridSpan w:val="3"/>
            <w:shd w:val="clear" w:color="auto" w:fill="auto"/>
            <w:vAlign w:val="center"/>
          </w:tcPr>
          <w:p w14:paraId="3842DA43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7BC0D2F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邮编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452C3E8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F6C7B" w14:paraId="17B7A0CC" w14:textId="77777777" w:rsidTr="00847B6B">
        <w:trPr>
          <w:trHeight w:hRule="exact" w:val="722"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0257C1E9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联系</w:t>
            </w:r>
            <w:r w:rsidRPr="00573DCE">
              <w:rPr>
                <w:kern w:val="0"/>
                <w:sz w:val="24"/>
                <w:szCs w:val="24"/>
              </w:rPr>
              <w:t>电话</w:t>
            </w:r>
          </w:p>
        </w:tc>
        <w:tc>
          <w:tcPr>
            <w:tcW w:w="2412" w:type="pct"/>
            <w:gridSpan w:val="3"/>
            <w:shd w:val="clear" w:color="auto" w:fill="auto"/>
            <w:vAlign w:val="center"/>
          </w:tcPr>
          <w:p w14:paraId="7BB6CBE7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EB948F8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  <w:r w:rsidRPr="00573DCE">
              <w:rPr>
                <w:kern w:val="0"/>
                <w:sz w:val="24"/>
                <w:szCs w:val="24"/>
              </w:rPr>
              <w:t>邮箱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53119CE" w14:textId="77777777" w:rsidR="00FF6C7B" w:rsidRPr="00573DCE" w:rsidRDefault="00FF6C7B" w:rsidP="00847B6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F6C7B" w14:paraId="764EFE32" w14:textId="77777777" w:rsidTr="00847B6B">
        <w:trPr>
          <w:trHeight w:hRule="exact" w:val="1823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AA064FC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项目任务的目的、意义（包括预期社会经济效益分析）：</w:t>
            </w:r>
          </w:p>
        </w:tc>
      </w:tr>
      <w:tr w:rsidR="00FF6C7B" w14:paraId="32F1A5BA" w14:textId="77777777" w:rsidTr="00847B6B">
        <w:trPr>
          <w:trHeight w:hRule="exact" w:val="1715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F7ABEAC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适用范围和主要技术内容（修订项目注明拟修订的主要内容）：</w:t>
            </w:r>
          </w:p>
        </w:tc>
      </w:tr>
      <w:tr w:rsidR="00FF6C7B" w14:paraId="7EDCD1AC" w14:textId="77777777" w:rsidTr="00847B6B">
        <w:trPr>
          <w:trHeight w:hRule="exact" w:val="1541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B6F90DB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需解决的重点问题：</w:t>
            </w:r>
          </w:p>
          <w:p w14:paraId="02151BEC" w14:textId="77777777" w:rsidR="00FF6C7B" w:rsidRPr="00573DCE" w:rsidRDefault="00FF6C7B" w:rsidP="00847B6B">
            <w:pPr>
              <w:rPr>
                <w:kern w:val="0"/>
                <w:sz w:val="24"/>
                <w:szCs w:val="24"/>
              </w:rPr>
            </w:pPr>
          </w:p>
        </w:tc>
      </w:tr>
      <w:tr w:rsidR="00FF6C7B" w14:paraId="47B64D90" w14:textId="77777777" w:rsidTr="00847B6B">
        <w:trPr>
          <w:trHeight w:hRule="exact" w:val="1718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864A261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现有工作基础：</w:t>
            </w:r>
          </w:p>
        </w:tc>
      </w:tr>
      <w:tr w:rsidR="00FF6C7B" w14:paraId="69742564" w14:textId="77777777" w:rsidTr="00847B6B">
        <w:trPr>
          <w:trHeight w:hRule="exact" w:val="1570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7CA5D90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主编单位简介及与本标准相关的工作介绍：</w:t>
            </w:r>
          </w:p>
        </w:tc>
      </w:tr>
      <w:tr w:rsidR="00FF6C7B" w14:paraId="40B49D68" w14:textId="77777777" w:rsidTr="00847B6B">
        <w:trPr>
          <w:trHeight w:hRule="exact" w:val="1995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7CB637E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lastRenderedPageBreak/>
              <w:t>主编人相关工作简历：</w:t>
            </w:r>
          </w:p>
        </w:tc>
      </w:tr>
      <w:tr w:rsidR="00FF6C7B" w14:paraId="77DEA415" w14:textId="77777777" w:rsidTr="00847B6B">
        <w:trPr>
          <w:trHeight w:hRule="exact" w:val="1293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6C07874E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标准编定项目组人员：</w:t>
            </w:r>
          </w:p>
        </w:tc>
      </w:tr>
      <w:tr w:rsidR="00FF6C7B" w14:paraId="2E0EF644" w14:textId="77777777" w:rsidTr="00847B6B">
        <w:trPr>
          <w:trHeight w:hRule="exact" w:val="1295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349B76F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编定标准经费情况：</w:t>
            </w:r>
          </w:p>
        </w:tc>
      </w:tr>
      <w:tr w:rsidR="00FF6C7B" w14:paraId="1B17A82A" w14:textId="77777777" w:rsidTr="00847B6B">
        <w:trPr>
          <w:trHeight w:hRule="exact" w:val="2088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0F0A597C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工作进度计划：</w:t>
            </w:r>
          </w:p>
        </w:tc>
      </w:tr>
      <w:tr w:rsidR="00FF6C7B" w14:paraId="5AB3E58F" w14:textId="77777777" w:rsidTr="00847B6B">
        <w:trPr>
          <w:trHeight w:hRule="exact" w:val="1421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59B1CFC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0"/>
                <w:szCs w:val="21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其他需要说明的情况：</w:t>
            </w:r>
          </w:p>
        </w:tc>
      </w:tr>
      <w:tr w:rsidR="00FF6C7B" w14:paraId="3ED215CB" w14:textId="77777777" w:rsidTr="00847B6B">
        <w:trPr>
          <w:trHeight w:hRule="exact" w:val="1846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27A7C16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申请立项单位意见：</w:t>
            </w:r>
          </w:p>
          <w:p w14:paraId="6FF7295D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800" w:firstLine="192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77FAB8A9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2700" w:firstLine="6480"/>
              <w:rPr>
                <w:rFonts w:ascii="宋体" w:cs="宋体"/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（公章）</w:t>
            </w:r>
          </w:p>
          <w:p w14:paraId="688B308A" w14:textId="77777777" w:rsidR="00FF6C7B" w:rsidRPr="00573DCE" w:rsidRDefault="00FF6C7B" w:rsidP="00847B6B">
            <w:pPr>
              <w:spacing w:line="480" w:lineRule="exact"/>
              <w:ind w:firstLineChars="2600" w:firstLine="6240"/>
              <w:rPr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F6C7B" w14:paraId="59A4E417" w14:textId="77777777" w:rsidTr="00847B6B">
        <w:trPr>
          <w:trHeight w:hRule="exact" w:val="3124"/>
          <w:jc w:val="center"/>
        </w:trPr>
        <w:tc>
          <w:tcPr>
            <w:tcW w:w="2499" w:type="pct"/>
            <w:gridSpan w:val="2"/>
            <w:shd w:val="clear" w:color="auto" w:fill="auto"/>
          </w:tcPr>
          <w:p w14:paraId="1C9AE9A9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标准化工作委员会意见：</w:t>
            </w:r>
          </w:p>
          <w:p w14:paraId="7E02B4DC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48E14C2A" w14:textId="77777777" w:rsidR="00FF6C7B" w:rsidRPr="00573DCE" w:rsidRDefault="00FF6C7B" w:rsidP="00847B6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633C4FF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800" w:firstLine="192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0B192708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800" w:firstLine="192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5EFB20D1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800" w:firstLine="192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326D3A1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800" w:firstLine="1920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6391C24B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cs="宋体"/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（公章）</w:t>
            </w:r>
          </w:p>
          <w:p w14:paraId="69D7AC48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1000" w:firstLine="2400"/>
              <w:rPr>
                <w:rFonts w:ascii="宋体" w:cs="宋体"/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Pr="00573DCE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Pr="00573DCE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501" w:type="pct"/>
            <w:gridSpan w:val="4"/>
            <w:shd w:val="clear" w:color="auto" w:fill="auto"/>
          </w:tcPr>
          <w:p w14:paraId="11F93BB9" w14:textId="77777777" w:rsidR="00FF6C7B" w:rsidRPr="00573DCE" w:rsidRDefault="00FF6C7B" w:rsidP="00847B6B">
            <w:pPr>
              <w:spacing w:line="480" w:lineRule="exact"/>
              <w:ind w:left="57"/>
              <w:rPr>
                <w:kern w:val="0"/>
                <w:sz w:val="24"/>
                <w:szCs w:val="24"/>
              </w:rPr>
            </w:pPr>
            <w:r w:rsidRPr="00573DCE">
              <w:rPr>
                <w:rFonts w:hint="eastAsia"/>
                <w:kern w:val="0"/>
                <w:sz w:val="24"/>
                <w:szCs w:val="24"/>
              </w:rPr>
              <w:t>中国施工企业管理协会意见：</w:t>
            </w:r>
          </w:p>
          <w:p w14:paraId="2174DB76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1B13FAA3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6882FE9A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046E4D6A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169C8B77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0E9F114D" w14:textId="77777777" w:rsidR="00FF6C7B" w:rsidRPr="00573DCE" w:rsidRDefault="00FF6C7B" w:rsidP="00847B6B">
            <w:pPr>
              <w:ind w:left="180"/>
              <w:rPr>
                <w:kern w:val="0"/>
                <w:sz w:val="24"/>
                <w:szCs w:val="24"/>
              </w:rPr>
            </w:pPr>
          </w:p>
          <w:p w14:paraId="07676BE0" w14:textId="77777777" w:rsidR="00FF6C7B" w:rsidRPr="00573DCE" w:rsidRDefault="00FF6C7B" w:rsidP="00847B6B">
            <w:pPr>
              <w:autoSpaceDE w:val="0"/>
              <w:autoSpaceDN w:val="0"/>
              <w:adjustRightInd w:val="0"/>
              <w:ind w:firstLineChars="1000" w:firstLine="2400"/>
              <w:rPr>
                <w:rFonts w:ascii="宋体" w:cs="宋体"/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（公章）</w:t>
            </w:r>
          </w:p>
          <w:p w14:paraId="25A22CFE" w14:textId="77777777" w:rsidR="00FF6C7B" w:rsidRPr="00573DCE" w:rsidRDefault="00FF6C7B" w:rsidP="00847B6B">
            <w:pPr>
              <w:wordWrap w:val="0"/>
              <w:ind w:left="181" w:right="480"/>
              <w:jc w:val="right"/>
              <w:rPr>
                <w:kern w:val="0"/>
                <w:sz w:val="24"/>
                <w:szCs w:val="24"/>
              </w:rPr>
            </w:pP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Pr="00573DCE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 w:rsidRPr="00573DCE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Pr="00573DCE"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C03B108" w14:textId="7FB32068" w:rsidR="00FF6C7B" w:rsidRPr="00FF6C7B" w:rsidRDefault="00FF6C7B" w:rsidP="00FF6C7B">
      <w:pPr>
        <w:autoSpaceDE w:val="0"/>
        <w:autoSpaceDN w:val="0"/>
        <w:adjustRightInd w:val="0"/>
        <w:spacing w:beforeLines="50" w:before="156"/>
        <w:jc w:val="left"/>
        <w:rPr>
          <w:rFonts w:ascii="楷体_GB2312" w:eastAsia="楷体_GB2312" w:cs="宋体"/>
          <w:kern w:val="0"/>
          <w:sz w:val="24"/>
          <w:szCs w:val="24"/>
        </w:rPr>
      </w:pPr>
      <w:r w:rsidRPr="001C0193">
        <w:rPr>
          <w:rFonts w:ascii="楷体_GB2312" w:eastAsia="楷体_GB2312" w:cs="宋体" w:hint="eastAsia"/>
          <w:kern w:val="0"/>
          <w:sz w:val="24"/>
          <w:szCs w:val="24"/>
        </w:rPr>
        <w:t>注：如本表空间不够，可另附页。</w:t>
      </w:r>
    </w:p>
    <w:sectPr w:rsidR="00FF6C7B" w:rsidRPr="00FF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B4A1" w14:textId="77777777" w:rsidR="009C7830" w:rsidRDefault="009C7830" w:rsidP="00FF6C7B">
      <w:r>
        <w:separator/>
      </w:r>
    </w:p>
  </w:endnote>
  <w:endnote w:type="continuationSeparator" w:id="0">
    <w:p w14:paraId="6306EA7E" w14:textId="77777777" w:rsidR="009C7830" w:rsidRDefault="009C7830" w:rsidP="00FF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4D29" w14:textId="77777777" w:rsidR="009C7830" w:rsidRDefault="009C7830" w:rsidP="00FF6C7B">
      <w:r>
        <w:separator/>
      </w:r>
    </w:p>
  </w:footnote>
  <w:footnote w:type="continuationSeparator" w:id="0">
    <w:p w14:paraId="0E11E04A" w14:textId="77777777" w:rsidR="009C7830" w:rsidRDefault="009C7830" w:rsidP="00FF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C4"/>
    <w:rsid w:val="000552A0"/>
    <w:rsid w:val="00374AC4"/>
    <w:rsid w:val="00606820"/>
    <w:rsid w:val="009C7830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6C27"/>
  <w15:chartTrackingRefBased/>
  <w15:docId w15:val="{8051E26B-3650-4003-9BF4-39DE290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hui</dc:creator>
  <cp:keywords/>
  <dc:description/>
  <cp:lastModifiedBy>sun hui</cp:lastModifiedBy>
  <cp:revision>3</cp:revision>
  <dcterms:created xsi:type="dcterms:W3CDTF">2019-04-01T09:41:00Z</dcterms:created>
  <dcterms:modified xsi:type="dcterms:W3CDTF">2019-04-01T09:47:00Z</dcterms:modified>
</cp:coreProperties>
</file>